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FD86" w14:textId="77777777" w:rsidR="00D77D64" w:rsidRPr="00D77D64" w:rsidRDefault="00D77D64" w:rsidP="00D77D64">
      <w:pPr>
        <w:pStyle w:val="Title"/>
        <w:rPr>
          <w:rFonts w:ascii="Arial" w:hAnsi="Arial" w:cs="Arial"/>
          <w:sz w:val="32"/>
          <w:szCs w:val="32"/>
        </w:rPr>
      </w:pPr>
      <w:r w:rsidRPr="00D77D64">
        <w:rPr>
          <w:rFonts w:ascii="Arial" w:hAnsi="Arial" w:cs="Arial"/>
          <w:sz w:val="32"/>
          <w:szCs w:val="32"/>
        </w:rPr>
        <w:t>202</w:t>
      </w:r>
      <w:r w:rsidR="00003796">
        <w:rPr>
          <w:rFonts w:ascii="Arial" w:hAnsi="Arial" w:cs="Arial"/>
          <w:sz w:val="32"/>
          <w:szCs w:val="32"/>
        </w:rPr>
        <w:t>1</w:t>
      </w:r>
      <w:r w:rsidRPr="00D77D64">
        <w:rPr>
          <w:rFonts w:ascii="Arial" w:hAnsi="Arial" w:cs="Arial"/>
          <w:sz w:val="32"/>
          <w:szCs w:val="32"/>
        </w:rPr>
        <w:t xml:space="preserve"> NAC Volunteer of the Year Scoring Criteria</w:t>
      </w:r>
    </w:p>
    <w:p w14:paraId="5D19CEE7" w14:textId="77777777" w:rsidR="000A776B" w:rsidRDefault="000A776B" w:rsidP="000A776B">
      <w:pPr>
        <w:pStyle w:val="Title"/>
        <w:rPr>
          <w:rFonts w:ascii="Arial" w:hAnsi="Arial" w:cs="Arial"/>
          <w:sz w:val="32"/>
          <w:szCs w:val="32"/>
        </w:rPr>
      </w:pPr>
    </w:p>
    <w:p w14:paraId="422349DC" w14:textId="77777777" w:rsidR="000A776B" w:rsidRPr="000A776B" w:rsidRDefault="000A776B" w:rsidP="000A776B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rate each selection criteria from 1-5 (highest) according to criterion on the Award Nomination Support Form.</w:t>
      </w:r>
    </w:p>
    <w:p w14:paraId="5ED563DF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3B6551E1" w14:textId="77777777" w:rsidR="000A776B" w:rsidRDefault="00B230EA" w:rsidP="000A77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1. The volunteer assignment</w:t>
      </w:r>
      <w:r w:rsidR="000A776B">
        <w:rPr>
          <w:rFonts w:ascii="Arial" w:hAnsi="Arial" w:cs="Arial"/>
          <w:b/>
          <w:bCs/>
          <w:sz w:val="32"/>
          <w:szCs w:val="32"/>
        </w:rPr>
        <w:t xml:space="preserve"> has direct contact with </w:t>
      </w:r>
      <w:r w:rsidR="00747EBD">
        <w:rPr>
          <w:rFonts w:ascii="Arial" w:hAnsi="Arial" w:cs="Arial"/>
          <w:b/>
          <w:bCs/>
          <w:sz w:val="32"/>
          <w:szCs w:val="32"/>
        </w:rPr>
        <w:t>V</w:t>
      </w:r>
      <w:r w:rsidR="000A776B">
        <w:rPr>
          <w:rFonts w:ascii="Arial" w:hAnsi="Arial" w:cs="Arial"/>
          <w:b/>
          <w:bCs/>
          <w:sz w:val="32"/>
          <w:szCs w:val="32"/>
        </w:rPr>
        <w:t xml:space="preserve">eterans in a hospital, </w:t>
      </w:r>
      <w:r w:rsidR="00D44210">
        <w:rPr>
          <w:rFonts w:ascii="Arial" w:hAnsi="Arial" w:cs="Arial"/>
          <w:b/>
          <w:bCs/>
          <w:sz w:val="32"/>
          <w:szCs w:val="32"/>
        </w:rPr>
        <w:t>community living center,</w:t>
      </w:r>
      <w:r w:rsidR="000A776B">
        <w:rPr>
          <w:rFonts w:ascii="Arial" w:hAnsi="Arial" w:cs="Arial"/>
          <w:b/>
          <w:bCs/>
          <w:sz w:val="32"/>
          <w:szCs w:val="32"/>
        </w:rPr>
        <w:t xml:space="preserve"> or outpatient setting</w:t>
      </w:r>
      <w:r w:rsidR="00D44210">
        <w:rPr>
          <w:rFonts w:ascii="Arial" w:hAnsi="Arial" w:cs="Arial"/>
          <w:b/>
          <w:bCs/>
          <w:sz w:val="32"/>
          <w:szCs w:val="32"/>
        </w:rPr>
        <w:t>.</w:t>
      </w:r>
    </w:p>
    <w:p w14:paraId="390305D9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440418E5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  <w:r w:rsidRPr="000A776B">
        <w:rPr>
          <w:rFonts w:ascii="Arial" w:hAnsi="Arial" w:cs="Arial"/>
          <w:b/>
          <w:bCs/>
          <w:sz w:val="32"/>
          <w:szCs w:val="32"/>
        </w:rPr>
        <w:t>1</w:t>
      </w:r>
      <w:r w:rsidRPr="000A776B">
        <w:rPr>
          <w:rFonts w:ascii="Arial" w:hAnsi="Arial" w:cs="Arial"/>
          <w:b/>
          <w:bCs/>
          <w:sz w:val="32"/>
          <w:szCs w:val="32"/>
        </w:rPr>
        <w:tab/>
        <w:t>2</w:t>
      </w:r>
      <w:r w:rsidRPr="000A776B">
        <w:rPr>
          <w:rFonts w:ascii="Arial" w:hAnsi="Arial" w:cs="Arial"/>
          <w:b/>
          <w:bCs/>
          <w:sz w:val="32"/>
          <w:szCs w:val="32"/>
        </w:rPr>
        <w:tab/>
        <w:t>3</w:t>
      </w:r>
      <w:r w:rsidRPr="000A776B">
        <w:rPr>
          <w:rFonts w:ascii="Arial" w:hAnsi="Arial" w:cs="Arial"/>
          <w:b/>
          <w:bCs/>
          <w:sz w:val="32"/>
          <w:szCs w:val="32"/>
        </w:rPr>
        <w:tab/>
        <w:t>4</w:t>
      </w:r>
      <w:r w:rsidRPr="000A776B">
        <w:rPr>
          <w:rFonts w:ascii="Arial" w:hAnsi="Arial" w:cs="Arial"/>
          <w:b/>
          <w:bCs/>
          <w:sz w:val="32"/>
          <w:szCs w:val="32"/>
        </w:rPr>
        <w:tab/>
        <w:t>5</w:t>
      </w:r>
      <w:r w:rsidRPr="000A776B">
        <w:rPr>
          <w:rFonts w:ascii="Arial" w:hAnsi="Arial" w:cs="Arial"/>
          <w:b/>
          <w:bCs/>
          <w:sz w:val="32"/>
          <w:szCs w:val="32"/>
        </w:rPr>
        <w:tab/>
      </w:r>
    </w:p>
    <w:p w14:paraId="6C3BD278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4E063829" w14:textId="77777777" w:rsidR="000A776B" w:rsidRDefault="00B230EA" w:rsidP="000A77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0A776B">
        <w:rPr>
          <w:rFonts w:ascii="Arial" w:hAnsi="Arial" w:cs="Arial"/>
          <w:b/>
          <w:bCs/>
          <w:sz w:val="32"/>
          <w:szCs w:val="32"/>
        </w:rPr>
        <w:t>.  Adequate supportive documentation.</w:t>
      </w:r>
    </w:p>
    <w:p w14:paraId="5FA54C64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63708DD0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  <w:r w:rsidRPr="000A776B">
        <w:rPr>
          <w:rFonts w:ascii="Arial" w:hAnsi="Arial" w:cs="Arial"/>
          <w:b/>
          <w:bCs/>
          <w:sz w:val="32"/>
          <w:szCs w:val="32"/>
        </w:rPr>
        <w:t>1</w:t>
      </w:r>
      <w:r w:rsidRPr="000A776B">
        <w:rPr>
          <w:rFonts w:ascii="Arial" w:hAnsi="Arial" w:cs="Arial"/>
          <w:b/>
          <w:bCs/>
          <w:sz w:val="32"/>
          <w:szCs w:val="32"/>
        </w:rPr>
        <w:tab/>
        <w:t>2</w:t>
      </w:r>
      <w:r w:rsidRPr="000A776B">
        <w:rPr>
          <w:rFonts w:ascii="Arial" w:hAnsi="Arial" w:cs="Arial"/>
          <w:b/>
          <w:bCs/>
          <w:sz w:val="32"/>
          <w:szCs w:val="32"/>
        </w:rPr>
        <w:tab/>
        <w:t>3</w:t>
      </w:r>
      <w:r w:rsidRPr="000A776B">
        <w:rPr>
          <w:rFonts w:ascii="Arial" w:hAnsi="Arial" w:cs="Arial"/>
          <w:b/>
          <w:bCs/>
          <w:sz w:val="32"/>
          <w:szCs w:val="32"/>
        </w:rPr>
        <w:tab/>
        <w:t>4</w:t>
      </w:r>
      <w:r w:rsidRPr="000A776B">
        <w:rPr>
          <w:rFonts w:ascii="Arial" w:hAnsi="Arial" w:cs="Arial"/>
          <w:b/>
          <w:bCs/>
          <w:sz w:val="32"/>
          <w:szCs w:val="32"/>
        </w:rPr>
        <w:tab/>
        <w:t>5</w:t>
      </w:r>
    </w:p>
    <w:p w14:paraId="6FFD5D92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65FB914A" w14:textId="77777777" w:rsidR="000A776B" w:rsidRDefault="00B230EA" w:rsidP="000A77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="000A776B">
        <w:rPr>
          <w:rFonts w:ascii="Arial" w:hAnsi="Arial" w:cs="Arial"/>
          <w:b/>
          <w:bCs/>
          <w:sz w:val="32"/>
          <w:szCs w:val="32"/>
        </w:rPr>
        <w:t xml:space="preserve">.  The volunteer has worked with </w:t>
      </w:r>
      <w:r w:rsidR="00D44210">
        <w:rPr>
          <w:rFonts w:ascii="Arial" w:hAnsi="Arial" w:cs="Arial"/>
          <w:b/>
          <w:bCs/>
          <w:sz w:val="32"/>
          <w:szCs w:val="32"/>
        </w:rPr>
        <w:t>V</w:t>
      </w:r>
      <w:r w:rsidR="000A776B">
        <w:rPr>
          <w:rFonts w:ascii="Arial" w:hAnsi="Arial" w:cs="Arial"/>
          <w:b/>
          <w:bCs/>
          <w:sz w:val="32"/>
          <w:szCs w:val="32"/>
        </w:rPr>
        <w:t>eterans in the community and service organiz</w:t>
      </w:r>
      <w:r w:rsidR="00D44210">
        <w:rPr>
          <w:rFonts w:ascii="Arial" w:hAnsi="Arial" w:cs="Arial"/>
          <w:b/>
          <w:bCs/>
          <w:sz w:val="32"/>
          <w:szCs w:val="32"/>
        </w:rPr>
        <w:t>ations to improve the lives of V</w:t>
      </w:r>
      <w:r w:rsidR="000A776B">
        <w:rPr>
          <w:rFonts w:ascii="Arial" w:hAnsi="Arial" w:cs="Arial"/>
          <w:b/>
          <w:bCs/>
          <w:sz w:val="32"/>
          <w:szCs w:val="32"/>
        </w:rPr>
        <w:t>eterans</w:t>
      </w:r>
      <w:r w:rsidR="000A776B" w:rsidRPr="000A776B">
        <w:rPr>
          <w:rFonts w:ascii="Arial" w:hAnsi="Arial" w:cs="Arial"/>
          <w:b/>
          <w:bCs/>
          <w:sz w:val="32"/>
          <w:szCs w:val="32"/>
        </w:rPr>
        <w:t>.</w:t>
      </w:r>
    </w:p>
    <w:p w14:paraId="7F01A968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7DCCFFB3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  <w:r w:rsidRPr="000A776B">
        <w:rPr>
          <w:rFonts w:ascii="Arial" w:hAnsi="Arial" w:cs="Arial"/>
          <w:b/>
          <w:bCs/>
          <w:sz w:val="32"/>
          <w:szCs w:val="32"/>
        </w:rPr>
        <w:t>1</w:t>
      </w:r>
      <w:r w:rsidRPr="000A776B">
        <w:rPr>
          <w:rFonts w:ascii="Arial" w:hAnsi="Arial" w:cs="Arial"/>
          <w:b/>
          <w:bCs/>
          <w:sz w:val="32"/>
          <w:szCs w:val="32"/>
        </w:rPr>
        <w:tab/>
        <w:t>2</w:t>
      </w:r>
      <w:r w:rsidRPr="000A776B">
        <w:rPr>
          <w:rFonts w:ascii="Arial" w:hAnsi="Arial" w:cs="Arial"/>
          <w:b/>
          <w:bCs/>
          <w:sz w:val="32"/>
          <w:szCs w:val="32"/>
        </w:rPr>
        <w:tab/>
        <w:t>3</w:t>
      </w:r>
      <w:r w:rsidRPr="000A776B">
        <w:rPr>
          <w:rFonts w:ascii="Arial" w:hAnsi="Arial" w:cs="Arial"/>
          <w:b/>
          <w:bCs/>
          <w:sz w:val="32"/>
          <w:szCs w:val="32"/>
        </w:rPr>
        <w:tab/>
        <w:t>4</w:t>
      </w:r>
      <w:r w:rsidRPr="000A776B">
        <w:rPr>
          <w:rFonts w:ascii="Arial" w:hAnsi="Arial" w:cs="Arial"/>
          <w:b/>
          <w:bCs/>
          <w:sz w:val="32"/>
          <w:szCs w:val="32"/>
        </w:rPr>
        <w:tab/>
        <w:t>5</w:t>
      </w:r>
    </w:p>
    <w:p w14:paraId="3C7A7F39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426F77A9" w14:textId="77777777" w:rsidR="000A776B" w:rsidRDefault="00B230EA" w:rsidP="000A77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4. The</w:t>
      </w:r>
      <w:r w:rsidR="00D44210">
        <w:rPr>
          <w:rFonts w:ascii="Arial" w:hAnsi="Arial" w:cs="Arial"/>
          <w:b/>
          <w:bCs/>
          <w:sz w:val="32"/>
          <w:szCs w:val="32"/>
        </w:rPr>
        <w:t xml:space="preserve"> v</w:t>
      </w:r>
      <w:r w:rsidR="000A776B">
        <w:rPr>
          <w:rFonts w:ascii="Arial" w:hAnsi="Arial" w:cs="Arial"/>
          <w:b/>
          <w:bCs/>
          <w:sz w:val="32"/>
          <w:szCs w:val="32"/>
        </w:rPr>
        <w:t xml:space="preserve">olunteer </w:t>
      </w:r>
      <w:r w:rsidR="00747EBD">
        <w:rPr>
          <w:rFonts w:ascii="Arial" w:hAnsi="Arial" w:cs="Arial"/>
          <w:b/>
          <w:bCs/>
          <w:sz w:val="32"/>
          <w:szCs w:val="32"/>
        </w:rPr>
        <w:t xml:space="preserve">has </w:t>
      </w:r>
      <w:r w:rsidR="000A776B">
        <w:rPr>
          <w:rFonts w:ascii="Arial" w:hAnsi="Arial" w:cs="Arial"/>
          <w:b/>
          <w:bCs/>
          <w:sz w:val="32"/>
          <w:szCs w:val="32"/>
        </w:rPr>
        <w:t>host</w:t>
      </w:r>
      <w:r w:rsidR="00747EBD">
        <w:rPr>
          <w:rFonts w:ascii="Arial" w:hAnsi="Arial" w:cs="Arial"/>
          <w:b/>
          <w:bCs/>
          <w:sz w:val="32"/>
          <w:szCs w:val="32"/>
        </w:rPr>
        <w:t>ed</w:t>
      </w:r>
      <w:r w:rsidR="000A776B">
        <w:rPr>
          <w:rFonts w:ascii="Arial" w:hAnsi="Arial" w:cs="Arial"/>
          <w:b/>
          <w:bCs/>
          <w:sz w:val="32"/>
          <w:szCs w:val="32"/>
        </w:rPr>
        <w:t xml:space="preserve"> functions </w:t>
      </w:r>
      <w:r w:rsidR="00747EBD">
        <w:rPr>
          <w:rFonts w:ascii="Arial" w:hAnsi="Arial" w:cs="Arial"/>
          <w:b/>
          <w:bCs/>
          <w:sz w:val="32"/>
          <w:szCs w:val="32"/>
        </w:rPr>
        <w:t xml:space="preserve">for Veterans </w:t>
      </w:r>
      <w:r w:rsidR="000A776B">
        <w:rPr>
          <w:rFonts w:ascii="Arial" w:hAnsi="Arial" w:cs="Arial"/>
          <w:b/>
          <w:bCs/>
          <w:sz w:val="32"/>
          <w:szCs w:val="32"/>
        </w:rPr>
        <w:t>outside</w:t>
      </w:r>
      <w:r w:rsidR="00747EBD">
        <w:rPr>
          <w:rFonts w:ascii="Arial" w:hAnsi="Arial" w:cs="Arial"/>
          <w:b/>
          <w:bCs/>
          <w:sz w:val="32"/>
          <w:szCs w:val="32"/>
        </w:rPr>
        <w:t xml:space="preserve"> the Lodge, Post, Chapter, e.g., Veterans Day, </w:t>
      </w:r>
      <w:r w:rsidR="000A776B">
        <w:rPr>
          <w:rFonts w:ascii="Arial" w:hAnsi="Arial" w:cs="Arial"/>
          <w:b/>
          <w:bCs/>
          <w:sz w:val="32"/>
          <w:szCs w:val="32"/>
        </w:rPr>
        <w:t>Memorial Day, July 4</w:t>
      </w:r>
      <w:r w:rsidR="000A776B" w:rsidRPr="000A776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0A776B">
        <w:rPr>
          <w:rFonts w:ascii="Arial" w:hAnsi="Arial" w:cs="Arial"/>
          <w:b/>
          <w:bCs/>
          <w:sz w:val="32"/>
          <w:szCs w:val="32"/>
        </w:rPr>
        <w:t>.</w:t>
      </w:r>
    </w:p>
    <w:p w14:paraId="494E72F3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619CA4F9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  <w:r w:rsidRPr="000A776B">
        <w:rPr>
          <w:rFonts w:ascii="Arial" w:hAnsi="Arial" w:cs="Arial"/>
          <w:b/>
          <w:bCs/>
          <w:sz w:val="32"/>
          <w:szCs w:val="32"/>
        </w:rPr>
        <w:t>1</w:t>
      </w:r>
      <w:r w:rsidRPr="000A776B">
        <w:rPr>
          <w:rFonts w:ascii="Arial" w:hAnsi="Arial" w:cs="Arial"/>
          <w:b/>
          <w:bCs/>
          <w:sz w:val="32"/>
          <w:szCs w:val="32"/>
        </w:rPr>
        <w:tab/>
        <w:t>2</w:t>
      </w:r>
      <w:r w:rsidRPr="000A776B">
        <w:rPr>
          <w:rFonts w:ascii="Arial" w:hAnsi="Arial" w:cs="Arial"/>
          <w:b/>
          <w:bCs/>
          <w:sz w:val="32"/>
          <w:szCs w:val="32"/>
        </w:rPr>
        <w:tab/>
        <w:t>3</w:t>
      </w:r>
      <w:r w:rsidRPr="000A776B">
        <w:rPr>
          <w:rFonts w:ascii="Arial" w:hAnsi="Arial" w:cs="Arial"/>
          <w:b/>
          <w:bCs/>
          <w:sz w:val="32"/>
          <w:szCs w:val="32"/>
        </w:rPr>
        <w:tab/>
        <w:t>4</w:t>
      </w:r>
      <w:r w:rsidRPr="000A776B">
        <w:rPr>
          <w:rFonts w:ascii="Arial" w:hAnsi="Arial" w:cs="Arial"/>
          <w:b/>
          <w:bCs/>
          <w:sz w:val="32"/>
          <w:szCs w:val="32"/>
        </w:rPr>
        <w:tab/>
        <w:t>5</w:t>
      </w:r>
    </w:p>
    <w:p w14:paraId="5171D659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1738F1C5" w14:textId="77777777" w:rsidR="000A776B" w:rsidRDefault="00B230EA" w:rsidP="000A77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</w:t>
      </w:r>
      <w:r w:rsidR="000A776B">
        <w:rPr>
          <w:rFonts w:ascii="Arial" w:hAnsi="Arial" w:cs="Arial"/>
          <w:b/>
          <w:bCs/>
          <w:sz w:val="32"/>
          <w:szCs w:val="32"/>
        </w:rPr>
        <w:t>.  Additional factors that the nominator found noteworthy of the volunteer as VAVS assignments.</w:t>
      </w:r>
    </w:p>
    <w:p w14:paraId="7E9FD972" w14:textId="77777777" w:rsidR="000A776B" w:rsidRPr="000A776B" w:rsidRDefault="000A776B" w:rsidP="000A776B">
      <w:pPr>
        <w:rPr>
          <w:rFonts w:ascii="Arial" w:hAnsi="Arial" w:cs="Arial"/>
          <w:b/>
          <w:bCs/>
          <w:sz w:val="32"/>
          <w:szCs w:val="32"/>
        </w:rPr>
      </w:pPr>
    </w:p>
    <w:p w14:paraId="5565E42C" w14:textId="77777777" w:rsidR="000A776B" w:rsidRPr="005E428F" w:rsidRDefault="005E428F" w:rsidP="000A77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ab/>
        <w:t>2</w:t>
      </w:r>
      <w:r>
        <w:rPr>
          <w:rFonts w:ascii="Arial" w:hAnsi="Arial" w:cs="Arial"/>
          <w:b/>
          <w:bCs/>
          <w:sz w:val="32"/>
          <w:szCs w:val="32"/>
        </w:rPr>
        <w:tab/>
        <w:t>3</w:t>
      </w:r>
      <w:r>
        <w:rPr>
          <w:rFonts w:ascii="Arial" w:hAnsi="Arial" w:cs="Arial"/>
          <w:b/>
          <w:bCs/>
          <w:sz w:val="32"/>
          <w:szCs w:val="32"/>
        </w:rPr>
        <w:tab/>
        <w:t>4</w:t>
      </w:r>
      <w:r>
        <w:rPr>
          <w:rFonts w:ascii="Arial" w:hAnsi="Arial" w:cs="Arial"/>
          <w:b/>
          <w:bCs/>
          <w:sz w:val="32"/>
          <w:szCs w:val="32"/>
        </w:rPr>
        <w:tab/>
        <w:t>5</w:t>
      </w:r>
    </w:p>
    <w:sectPr w:rsidR="000A776B" w:rsidRPr="005E428F" w:rsidSect="008406AB">
      <w:pgSz w:w="12240" w:h="15840"/>
      <w:pgMar w:top="1440" w:right="180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8EB2" w14:textId="77777777" w:rsidR="008406AB" w:rsidRDefault="008406AB" w:rsidP="008406AB">
      <w:r>
        <w:separator/>
      </w:r>
    </w:p>
  </w:endnote>
  <w:endnote w:type="continuationSeparator" w:id="0">
    <w:p w14:paraId="2F83D723" w14:textId="77777777" w:rsidR="008406AB" w:rsidRDefault="008406AB" w:rsidP="0084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4C44" w14:textId="77777777" w:rsidR="008406AB" w:rsidRDefault="008406AB" w:rsidP="008406AB">
      <w:r>
        <w:separator/>
      </w:r>
    </w:p>
  </w:footnote>
  <w:footnote w:type="continuationSeparator" w:id="0">
    <w:p w14:paraId="3B53B924" w14:textId="77777777" w:rsidR="008406AB" w:rsidRDefault="008406AB" w:rsidP="008406AB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</wne:recipientData>
  <wne:recipientData>
    <wne:active wne:val="1"/>
    <wne:hash wne:val="667627163"/>
  </wne:recipientData>
  <wne:recipientData>
    <wne:active wne:val="0"/>
  </wne:recipientData>
  <wne:recipientData>
    <wne:active wne:val="1"/>
    <wne:hash wne:val="998433066"/>
  </wne:recipientData>
  <wne:recipientData>
    <wne:active wne:val="0"/>
  </wne:recipientData>
  <wne:recipientData>
    <wne:active wne:val="1"/>
    <wne:hash wne:val="-101195309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  <wne:hash wne:val="-401608509"/>
  </wne:recipientData>
  <wne:recipientData>
    <wne:active wne:val="0"/>
  </wne:recipientData>
  <wne:recipientData>
    <wne:active wne:val="1"/>
    <wne:hash wne:val="1546841464"/>
  </wne:recipientData>
  <wne:recipientData>
    <wne:active wne:val="0"/>
  </wne:recipientData>
  <wne:recipientData>
    <wne:active wne:val="1"/>
    <wne:hash wne:val="653685355"/>
  </wne:recipientData>
  <wne:recipientData>
    <wne:active wne:val="0"/>
  </wne:recipientData>
  <wne:recipientData>
    <wne:active wne:val="1"/>
    <wne:hash wne:val="336314921"/>
  </wne:recipientData>
  <wne:recipientData>
    <wne:active wne:val="0"/>
  </wne:recipientData>
  <wne:recipientData>
    <wne:active wne:val="1"/>
    <wne:hash wne:val="-1509622120"/>
  </wne:recipientData>
  <wne:recipientData>
    <wne:active wne:val="0"/>
  </wne:recipientData>
  <wne:recipientData>
    <wne:active wne:val="1"/>
    <wne:hash wne:val="-146330741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Z:\10B\10B2A\0000 Central Office\Correspondence\VIEWS formerly VAIQ\Awards\NAC\2020 NAC PACKET\2020 Nominations\Nomination Excel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Z:\10B\10B2A\0000 Central Office\Correspondence\VIEWS formerly VAIQ\Awards\NAC\2020 NAC PACKET\2020 Nominations\Nomination Excel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6B"/>
    <w:rsid w:val="0000375C"/>
    <w:rsid w:val="00003796"/>
    <w:rsid w:val="00020FBB"/>
    <w:rsid w:val="000A776B"/>
    <w:rsid w:val="00102983"/>
    <w:rsid w:val="0024084A"/>
    <w:rsid w:val="0024117E"/>
    <w:rsid w:val="00293F8B"/>
    <w:rsid w:val="002A4B61"/>
    <w:rsid w:val="002C5C6D"/>
    <w:rsid w:val="0033037C"/>
    <w:rsid w:val="00344B29"/>
    <w:rsid w:val="00381FAF"/>
    <w:rsid w:val="004029A0"/>
    <w:rsid w:val="0040553B"/>
    <w:rsid w:val="004943E1"/>
    <w:rsid w:val="004E5F13"/>
    <w:rsid w:val="0051679B"/>
    <w:rsid w:val="00556916"/>
    <w:rsid w:val="00594F05"/>
    <w:rsid w:val="005A523C"/>
    <w:rsid w:val="005E428F"/>
    <w:rsid w:val="00640ADD"/>
    <w:rsid w:val="00641666"/>
    <w:rsid w:val="00650389"/>
    <w:rsid w:val="006A3236"/>
    <w:rsid w:val="006B2D59"/>
    <w:rsid w:val="00747EBD"/>
    <w:rsid w:val="00774441"/>
    <w:rsid w:val="007759E2"/>
    <w:rsid w:val="007A5B59"/>
    <w:rsid w:val="008406AB"/>
    <w:rsid w:val="00892BF2"/>
    <w:rsid w:val="008E28D2"/>
    <w:rsid w:val="008E43E4"/>
    <w:rsid w:val="00900358"/>
    <w:rsid w:val="00906D19"/>
    <w:rsid w:val="00961E81"/>
    <w:rsid w:val="009A417A"/>
    <w:rsid w:val="00A43F8A"/>
    <w:rsid w:val="00A64D01"/>
    <w:rsid w:val="00A65060"/>
    <w:rsid w:val="00A87F87"/>
    <w:rsid w:val="00AE0426"/>
    <w:rsid w:val="00B03F65"/>
    <w:rsid w:val="00B230EA"/>
    <w:rsid w:val="00B8228D"/>
    <w:rsid w:val="00C207AD"/>
    <w:rsid w:val="00CC26D0"/>
    <w:rsid w:val="00CD5756"/>
    <w:rsid w:val="00D12BF2"/>
    <w:rsid w:val="00D24CFE"/>
    <w:rsid w:val="00D43057"/>
    <w:rsid w:val="00D44210"/>
    <w:rsid w:val="00D74DBF"/>
    <w:rsid w:val="00D77D64"/>
    <w:rsid w:val="00D825F3"/>
    <w:rsid w:val="00D91CB1"/>
    <w:rsid w:val="00DD45D2"/>
    <w:rsid w:val="00EB1A3A"/>
    <w:rsid w:val="00EB61BC"/>
    <w:rsid w:val="00ED54E6"/>
    <w:rsid w:val="00F53890"/>
    <w:rsid w:val="00F5390D"/>
    <w:rsid w:val="00FA4FBB"/>
    <w:rsid w:val="00FB122A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8FDC8"/>
  <w15:docId w15:val="{EC17B820-D723-4BD7-922B-013820D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77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23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40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6A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40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0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10B\10B2A\0000%20Central%20Office\Correspondence\VIEWS%20formerly%20VAIQ\Awards\NAC\2020%20NAC%20PACKET\2020%20Nominations\Nomination%20Excel%20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NAC Volunteer of the Year Scoring Criteria</vt:lpstr>
    </vt:vector>
  </TitlesOfParts>
  <Company>VA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NAC Volunteer of the Year Scoring Criteria</dc:title>
  <dc:creator>vhacomitchd</dc:creator>
  <cp:lastModifiedBy>Green, Tyrone</cp:lastModifiedBy>
  <cp:revision>2</cp:revision>
  <cp:lastPrinted>2011-02-25T13:12:00Z</cp:lastPrinted>
  <dcterms:created xsi:type="dcterms:W3CDTF">2021-10-13T16:38:00Z</dcterms:created>
  <dcterms:modified xsi:type="dcterms:W3CDTF">2021-10-13T16:38:00Z</dcterms:modified>
</cp:coreProperties>
</file>